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A8" w:rsidRDefault="00076EA8" w:rsidP="00076EA8">
      <w:pPr>
        <w:spacing w:after="0"/>
        <w:rPr>
          <w:b/>
        </w:rPr>
      </w:pPr>
      <w:r>
        <w:t>Worksheet</w:t>
      </w:r>
      <w:r w:rsidRPr="00EC64F9">
        <w:t xml:space="preserve"> </w:t>
      </w:r>
      <w:r>
        <w:rPr>
          <w:sz w:val="16"/>
          <w:szCs w:val="16"/>
        </w:rPr>
        <w:t>rotation: angular conservation</w:t>
      </w:r>
      <w:r w:rsidRPr="00EC64F9">
        <w:t xml:space="preserve">   </w:t>
      </w:r>
      <w:r>
        <w:t xml:space="preserve">  </w:t>
      </w:r>
      <w:r w:rsidRPr="00EC64F9">
        <w:t xml:space="preserve">               </w:t>
      </w:r>
    </w:p>
    <w:p w:rsidR="00832B9D" w:rsidRDefault="00832B9D"/>
    <w:p w:rsidR="00EF1274" w:rsidRDefault="00EF1274" w:rsidP="00076EA8">
      <w:pPr>
        <w:spacing w:after="0"/>
      </w:pPr>
      <w:r>
        <w:rPr>
          <w:b/>
        </w:rPr>
        <w:t xml:space="preserve">1.  </w:t>
      </w:r>
      <w:r>
        <w:t xml:space="preserve">You are spinning in a chair with hands outstretched. You then quickly pull your hands close to your chest. </w:t>
      </w:r>
    </w:p>
    <w:p w:rsidR="00EF1274" w:rsidRDefault="00EF1274" w:rsidP="00076EA8">
      <w:pPr>
        <w:spacing w:after="0"/>
      </w:pPr>
      <w:r>
        <w:rPr>
          <w:b/>
        </w:rPr>
        <w:t xml:space="preserve">a)   </w:t>
      </w:r>
      <w:r>
        <w:t>Has your inertia increased, decreased, or remained constant?</w:t>
      </w:r>
    </w:p>
    <w:p w:rsidR="00EF1274" w:rsidRPr="00EF1274" w:rsidRDefault="00EF1274" w:rsidP="00076EA8">
      <w:pPr>
        <w:spacing w:after="0"/>
      </w:pPr>
      <w:r>
        <w:rPr>
          <w:b/>
        </w:rPr>
        <w:t xml:space="preserve">b)  </w:t>
      </w:r>
      <w:r>
        <w:t xml:space="preserve"> Has your angular momentum increased, decreased, or remained constant?</w:t>
      </w:r>
    </w:p>
    <w:p w:rsidR="00EF1274" w:rsidRDefault="00EF1274" w:rsidP="00076EA8">
      <w:pPr>
        <w:spacing w:after="0"/>
        <w:rPr>
          <w:b/>
        </w:rPr>
      </w:pPr>
    </w:p>
    <w:p w:rsidR="00EF1274" w:rsidRDefault="00EF1274" w:rsidP="00076EA8">
      <w:pPr>
        <w:spacing w:after="0"/>
        <w:rPr>
          <w:b/>
        </w:rPr>
      </w:pPr>
    </w:p>
    <w:p w:rsidR="00EF1274" w:rsidRDefault="00EF1274" w:rsidP="00076EA8">
      <w:pPr>
        <w:spacing w:after="0"/>
        <w:rPr>
          <w:b/>
        </w:rPr>
      </w:pPr>
    </w:p>
    <w:p w:rsidR="00076EA8" w:rsidRDefault="00EF1274" w:rsidP="00076EA8">
      <w:pPr>
        <w:spacing w:after="0"/>
      </w:pPr>
      <w:r>
        <w:rPr>
          <w:b/>
        </w:rPr>
        <w:t>2</w:t>
      </w:r>
      <w:r w:rsidR="00076EA8" w:rsidRPr="00EC64F9">
        <w:rPr>
          <w:b/>
        </w:rPr>
        <w:t>.</w:t>
      </w:r>
      <w:r w:rsidR="00076EA8" w:rsidRPr="00EC64F9">
        <w:t xml:space="preserve">  </w:t>
      </w:r>
      <w:r w:rsidR="00076EA8">
        <w:t xml:space="preserve">At time </w:t>
      </w:r>
      <m:oMath>
        <m:r>
          <w:rPr>
            <w:rFonts w:ascii="Cambria Math" w:hAnsi="Cambria Math"/>
          </w:rPr>
          <m:t>t=0s,</m:t>
        </m:r>
      </m:oMath>
      <w:r w:rsidR="00076EA8">
        <w:rPr>
          <w:rFonts w:eastAsiaTheme="minorEastAsia"/>
        </w:rPr>
        <w:t xml:space="preserve"> a 2.75kg air pocket fluctuation of sound, dust, and musical energy has a position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  <m:r>
          <w:rPr>
            <w:rFonts w:ascii="Cambria Math" w:eastAsiaTheme="minorEastAsia" w:hAnsi="Cambria Math"/>
          </w:rPr>
          <m:t>=7m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-2m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="00076EA8">
        <w:rPr>
          <w:rFonts w:eastAsiaTheme="minorEastAsia"/>
        </w:rPr>
        <w:t xml:space="preserve"> relative to the vocaloid projector emitting it. The air pocket fluctuation travels around the vocaloid source on its musical trajectory with a linear velocity of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-1.76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076EA8">
        <w:rPr>
          <w:rFonts w:eastAsiaTheme="minorEastAsia"/>
        </w:rPr>
        <w:t xml:space="preserve"> , t being in seconds.</w:t>
      </w:r>
      <w:r w:rsidR="00E05A53">
        <w:rPr>
          <w:rFonts w:eastAsiaTheme="minorEastAsia"/>
        </w:rPr>
        <w:t xml:space="preserve"> Hint,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</m:oMath>
      <w:r w:rsidR="0078670C">
        <w:rPr>
          <w:rFonts w:eastAsiaTheme="minorEastAsia"/>
        </w:rPr>
        <w:t xml:space="preserve"> happens to simultaneously be your lever arm and radius of the emitted sound’s</w:t>
      </w:r>
      <w:bookmarkStart w:id="0" w:name="_GoBack"/>
      <w:bookmarkEnd w:id="0"/>
      <w:r w:rsidR="0078670C">
        <w:rPr>
          <w:rFonts w:eastAsiaTheme="minorEastAsia"/>
        </w:rPr>
        <w:t xml:space="preserve"> region.</w:t>
      </w:r>
    </w:p>
    <w:p w:rsidR="00076EA8" w:rsidRDefault="00076EA8" w:rsidP="00076EA8">
      <w:pPr>
        <w:spacing w:after="0"/>
        <w:rPr>
          <w:rFonts w:eastAsiaTheme="minorEastAsia"/>
        </w:rPr>
      </w:pPr>
      <w:r w:rsidRPr="00287A2D">
        <w:rPr>
          <w:rFonts w:eastAsiaTheme="minorEastAsia"/>
          <w:b/>
        </w:rPr>
        <w:t>a)</w:t>
      </w:r>
      <w:r>
        <w:rPr>
          <w:rFonts w:eastAsiaTheme="minorEastAsia"/>
        </w:rPr>
        <w:t xml:space="preserve"> When </w:t>
      </w:r>
      <w:r>
        <w:t xml:space="preserve"> </w:t>
      </w:r>
      <m:oMath>
        <m:r>
          <w:rPr>
            <w:rFonts w:ascii="Cambria Math" w:hAnsi="Cambria Math"/>
          </w:rPr>
          <m:t>t=10.8s,</m:t>
        </m:r>
      </m:oMath>
      <w:r>
        <w:rPr>
          <w:rFonts w:eastAsiaTheme="minorEastAsia"/>
        </w:rPr>
        <w:t xml:space="preserve"> what is the air pocket fluctuation's angular momentum?</w:t>
      </w:r>
    </w:p>
    <w:p w:rsidR="00076EA8" w:rsidRDefault="00076EA8" w:rsidP="00076EA8">
      <w:r w:rsidRPr="00287A2D">
        <w:rPr>
          <w:rFonts w:eastAsiaTheme="minorEastAsia"/>
          <w:b/>
        </w:rPr>
        <w:t>b)</w:t>
      </w:r>
      <w:r>
        <w:rPr>
          <w:rFonts w:eastAsiaTheme="minorEastAsia"/>
        </w:rPr>
        <w:t xml:space="preserve"> When </w:t>
      </w:r>
      <w:r>
        <w:t xml:space="preserve"> </w:t>
      </w:r>
      <m:oMath>
        <m:r>
          <w:rPr>
            <w:rFonts w:ascii="Cambria Math" w:hAnsi="Cambria Math"/>
          </w:rPr>
          <m:t>t=10.8s,</m:t>
        </m:r>
      </m:oMath>
      <w:r>
        <w:rPr>
          <w:rFonts w:eastAsiaTheme="minorEastAsia"/>
        </w:rPr>
        <w:t xml:space="preserve"> what is the torque musically acting on the air particle's fluctuation?</w:t>
      </w:r>
    </w:p>
    <w:sectPr w:rsidR="0007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A8"/>
    <w:rsid w:val="00076EA8"/>
    <w:rsid w:val="00336EC7"/>
    <w:rsid w:val="004C4132"/>
    <w:rsid w:val="0078670C"/>
    <w:rsid w:val="00832B9D"/>
    <w:rsid w:val="00AB1314"/>
    <w:rsid w:val="00E05A53"/>
    <w:rsid w:val="00E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3822"/>
  <w15:chartTrackingRefBased/>
  <w15:docId w15:val="{DA0FAD29-87A4-4169-B4E4-86BA1937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6E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Clavis Janes</dc:creator>
  <cp:keywords/>
  <dc:description/>
  <cp:lastModifiedBy>Clavis Janes</cp:lastModifiedBy>
  <cp:revision>3</cp:revision>
  <dcterms:created xsi:type="dcterms:W3CDTF">2017-06-02T21:06:00Z</dcterms:created>
  <dcterms:modified xsi:type="dcterms:W3CDTF">2017-06-02T21:18:00Z</dcterms:modified>
</cp:coreProperties>
</file>